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518" w:rsidRPr="00E452F7" w:rsidRDefault="00477518" w:rsidP="00477518">
      <w:pPr>
        <w:jc w:val="center"/>
        <w:rPr>
          <w:b/>
        </w:rPr>
      </w:pPr>
      <w:r w:rsidRPr="00E452F7">
        <w:rPr>
          <w:b/>
        </w:rPr>
        <w:t xml:space="preserve">Informacja do rodziców. </w:t>
      </w:r>
    </w:p>
    <w:p w:rsidR="00477518" w:rsidRDefault="00477518" w:rsidP="00477518">
      <w:pPr>
        <w:pStyle w:val="Akapitzlist"/>
        <w:ind w:firstLine="696"/>
        <w:jc w:val="both"/>
      </w:pPr>
      <w:r>
        <w:t xml:space="preserve">Na terenie naszej szkoły celem zapewnienia bezpieczeństwa uczniom wynikających z przepisów prawa oświatowego obowiązują </w:t>
      </w:r>
    </w:p>
    <w:p w:rsidR="00477518" w:rsidRDefault="00477518" w:rsidP="00477518">
      <w:pPr>
        <w:pStyle w:val="Akapitzlist"/>
        <w:numPr>
          <w:ilvl w:val="0"/>
          <w:numId w:val="2"/>
        </w:numPr>
        <w:jc w:val="both"/>
      </w:pPr>
      <w:r>
        <w:t>„ Procedury Postępowania Nauczycieli w Sytuacjach Zagrożenia Dzieci i Młodzieży Demoralizacją”. Opublikowano je na stronie Internetowej szkoły 2019-01-11.</w:t>
      </w:r>
    </w:p>
    <w:p w:rsidR="00477518" w:rsidRDefault="00477518" w:rsidP="00477518">
      <w:pPr>
        <w:pStyle w:val="Akapitzlist"/>
        <w:numPr>
          <w:ilvl w:val="0"/>
          <w:numId w:val="2"/>
        </w:numPr>
        <w:jc w:val="both"/>
      </w:pPr>
      <w:r>
        <w:t>Algorytm postepowania w przypadku gdy Policja dokonuje zatrzymania nieletniego sprawcy czynu karalnego przebywającego na zajęciach w szkole.</w:t>
      </w:r>
    </w:p>
    <w:p w:rsidR="00477518" w:rsidRDefault="00477518" w:rsidP="00477518">
      <w:pPr>
        <w:pStyle w:val="Akapitzlist"/>
        <w:numPr>
          <w:ilvl w:val="0"/>
          <w:numId w:val="2"/>
        </w:numPr>
        <w:jc w:val="both"/>
      </w:pPr>
      <w:r>
        <w:t>Procedura Postepowania w Sytuacjach zaistnienia Wypadku Ucznia w Szkole Podstawowej nr 14 w Bydgoszczy, opracowana przez Głównego specjalistę ds. BHP Inspektora ds. P.POŻ.</w:t>
      </w:r>
    </w:p>
    <w:p w:rsidR="00477518" w:rsidRDefault="00477518" w:rsidP="00477518">
      <w:pPr>
        <w:pStyle w:val="Akapitzlist"/>
        <w:numPr>
          <w:ilvl w:val="0"/>
          <w:numId w:val="2"/>
        </w:numPr>
        <w:jc w:val="both"/>
      </w:pPr>
      <w:r>
        <w:t>Załącznik nr 1 do Procedury postępowania w sytuacji zaistnienia wypadku ucznia – Ogólne Zasady Postępowania przy Udzielaniu Pierwszej Pomocy Poszkodowanym w Wypadkach.</w:t>
      </w:r>
    </w:p>
    <w:p w:rsidR="00477518" w:rsidRDefault="00477518" w:rsidP="00477518">
      <w:pPr>
        <w:pStyle w:val="Akapitzlist"/>
        <w:numPr>
          <w:ilvl w:val="0"/>
          <w:numId w:val="2"/>
        </w:numPr>
        <w:jc w:val="both"/>
      </w:pPr>
      <w:r>
        <w:t>Procedura Postepowania w Przypadku Złamania przez Ucznia Zakazu Korzystania z Telefonu Komórkowego oraz Innych Urządzeń Rejestrujących Dźwięk, Odtwarzających obraz.</w:t>
      </w:r>
    </w:p>
    <w:p w:rsidR="00477518" w:rsidRDefault="00477518" w:rsidP="00477518">
      <w:pPr>
        <w:jc w:val="both"/>
      </w:pPr>
    </w:p>
    <w:p w:rsidR="00477518" w:rsidRPr="00E452F7" w:rsidRDefault="00477518" w:rsidP="00477518">
      <w:pPr>
        <w:ind w:left="360"/>
        <w:jc w:val="center"/>
        <w:rPr>
          <w:b/>
        </w:rPr>
      </w:pPr>
      <w:r w:rsidRPr="00E452F7">
        <w:rPr>
          <w:b/>
        </w:rPr>
        <w:t>Z uwagi na cykl zdarzeń w szkołach na terenie kraju, szkoła podjęła następujące działania:</w:t>
      </w:r>
    </w:p>
    <w:p w:rsidR="00477518" w:rsidRDefault="00477518" w:rsidP="00477518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t xml:space="preserve">W klasach przeprowadzono godziny wychowawcze, tematem których były </w:t>
      </w:r>
      <w:r w:rsidRPr="0025591E">
        <w:rPr>
          <w:b/>
          <w:sz w:val="24"/>
          <w:szCs w:val="24"/>
        </w:rPr>
        <w:t>czynniki warunkujące bezpieczeństwo w szkole, procedury zachowania w sytuacjach nadzwyczajnych, obowiązki wynikające z poszanowania drugiego człowieka.</w:t>
      </w:r>
    </w:p>
    <w:p w:rsidR="00477518" w:rsidRPr="0025591E" w:rsidRDefault="00477518" w:rsidP="00477518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t>Przeprowadzenie szkoleniowej Rady Pedagogicznej. Temat: „Szkoła w obliczu incydentów krytycznych oraz sytuacji kryzysowych – przygotowanie i reagowanie”.</w:t>
      </w:r>
    </w:p>
    <w:p w:rsidR="00477518" w:rsidRPr="0025591E" w:rsidRDefault="00477518" w:rsidP="00477518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t>Udział pedagoga szkolnego w spotkaniu przedstawicieli placówek oświatowych i Policji, celem którego było przypomnienie obowiązujących przepisów prawnych regulujących postepowanie w sprawach nieletnich, w tym szczególnie w sytuacjach zagrażających życiu i zdrowiu uczniów oraz usprawnienie wspólnie podejmowanych działań.</w:t>
      </w:r>
    </w:p>
    <w:p w:rsidR="00477518" w:rsidRPr="00E452F7" w:rsidRDefault="00477518" w:rsidP="00477518">
      <w:pPr>
        <w:jc w:val="center"/>
        <w:rPr>
          <w:b/>
          <w:sz w:val="24"/>
          <w:szCs w:val="24"/>
        </w:rPr>
      </w:pPr>
      <w:r w:rsidRPr="00E452F7">
        <w:rPr>
          <w:b/>
        </w:rPr>
        <w:t>W myśl ustaleń podjętych na w/w spotkaniu</w:t>
      </w:r>
    </w:p>
    <w:p w:rsidR="00477518" w:rsidRPr="00B85C84" w:rsidRDefault="00477518" w:rsidP="00477518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t>szkoła w swoich działaniach prowadzi działania z wykorzystaniem  Ustawy o Postepowaniu w Sprawach Nieletnich</w:t>
      </w:r>
    </w:p>
    <w:p w:rsidR="00477518" w:rsidRPr="00B85C84" w:rsidRDefault="00477518" w:rsidP="00477518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t xml:space="preserve">Jeżeli uczeń, na terenie szkoły, będzie w posiadaniu ostrego narzędzia typu: scyzoryk, nóż itp. , będzie chciał się nim np. pochwalić pokazując innym uczniom lub będzie chciał go użyć  szkoła , bez zwłoki, informuje o tych faktach Sąd Rodzinny i Komisariat Policji Bydgoszcz – Śródmieście Ogniwo Profilaktyki Społecznej Nieletnich i Patologii. </w:t>
      </w:r>
    </w:p>
    <w:p w:rsidR="00477518" w:rsidRPr="001B0EFC" w:rsidRDefault="00477518" w:rsidP="00477518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t xml:space="preserve">Jeżeli uczeń, na terenie szkoły, użyje jakiegokolwiek ostrego narzędzia  szkoła wzywa na interwencję Pogotowie Ratunkowe, jeżeli wymaga tego sytuacja, oraz patrol Policji. </w:t>
      </w:r>
    </w:p>
    <w:p w:rsidR="00477518" w:rsidRPr="00604673" w:rsidRDefault="00477518" w:rsidP="00477518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t>Jeżeli zachodzi podejrzenie o zażyciu przez ucznia substancji uzależniającej – narkotyki, dopalacze, szkoła wzywa Karetkę Pogotowia oraz patrol Policji.</w:t>
      </w:r>
    </w:p>
    <w:p w:rsidR="00477518" w:rsidRPr="00604673" w:rsidRDefault="00477518" w:rsidP="00477518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t>Jeżeli zachodzi podejrzenie, że uczeń  jest pod wpływem alkoholu, szkoła wzywa na interwencję Patrol Policji.</w:t>
      </w:r>
    </w:p>
    <w:p w:rsidR="00477518" w:rsidRDefault="00477518" w:rsidP="00477518">
      <w:pPr>
        <w:ind w:firstLine="708"/>
        <w:jc w:val="both"/>
      </w:pPr>
      <w:r>
        <w:t>Zachowania agresywne: pobicia, bójki  i inne zachowania uczniów stanowiące zagrożenie zdrowia i życia uczniów szkoły, nauczycieli, pracowników niepedagogicznych szkoły, powoduje, że szkoła niezwłocznie informuje o tych faktach Sąd Rejonowy w Bydgoszczy</w:t>
      </w:r>
    </w:p>
    <w:p w:rsidR="00477518" w:rsidRDefault="00477518" w:rsidP="00477518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t>Poniżej przedkładamy wykaz instytucji, które w sytuacjach kryzysowych udzielają pomocy.</w:t>
      </w:r>
    </w:p>
    <w:p w:rsidR="00477518" w:rsidRDefault="00477518" w:rsidP="00477518">
      <w:pPr>
        <w:jc w:val="center"/>
        <w:rPr>
          <w:b/>
          <w:sz w:val="28"/>
          <w:szCs w:val="28"/>
        </w:rPr>
      </w:pPr>
    </w:p>
    <w:p w:rsidR="00477518" w:rsidRPr="004E18B5" w:rsidRDefault="00477518" w:rsidP="00477518">
      <w:pPr>
        <w:jc w:val="center"/>
        <w:rPr>
          <w:b/>
          <w:sz w:val="28"/>
          <w:szCs w:val="28"/>
        </w:rPr>
      </w:pPr>
      <w:r w:rsidRPr="004E18B5">
        <w:rPr>
          <w:b/>
          <w:sz w:val="28"/>
          <w:szCs w:val="28"/>
        </w:rPr>
        <w:lastRenderedPageBreak/>
        <w:t>Instytucje udzielające wsparcia</w:t>
      </w:r>
      <w:r>
        <w:rPr>
          <w:b/>
          <w:sz w:val="28"/>
          <w:szCs w:val="28"/>
        </w:rPr>
        <w:t xml:space="preserve"> rodzinie</w:t>
      </w:r>
      <w:r w:rsidRPr="004E18B5">
        <w:rPr>
          <w:b/>
          <w:sz w:val="28"/>
          <w:szCs w:val="28"/>
        </w:rPr>
        <w:t>, wspierające pracę szkoły.</w:t>
      </w:r>
    </w:p>
    <w:p w:rsidR="00477518" w:rsidRPr="004E18B5" w:rsidRDefault="00477518" w:rsidP="00477518">
      <w:pPr>
        <w:jc w:val="center"/>
        <w:rPr>
          <w:b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88"/>
        <w:gridCol w:w="2693"/>
        <w:gridCol w:w="2126"/>
        <w:gridCol w:w="1985"/>
        <w:gridCol w:w="1842"/>
      </w:tblGrid>
      <w:tr w:rsidR="00477518" w:rsidTr="00510FD9">
        <w:tc>
          <w:tcPr>
            <w:tcW w:w="988" w:type="dxa"/>
          </w:tcPr>
          <w:p w:rsidR="00477518" w:rsidRDefault="00477518" w:rsidP="00510FD9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  <w:p w:rsidR="00477518" w:rsidRDefault="00477518" w:rsidP="00510FD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77518" w:rsidRDefault="00477518" w:rsidP="00510FD9">
            <w:pPr>
              <w:jc w:val="center"/>
              <w:rPr>
                <w:b/>
              </w:rPr>
            </w:pPr>
            <w:r>
              <w:rPr>
                <w:b/>
              </w:rPr>
              <w:t>Nazwa Instytucji</w:t>
            </w:r>
          </w:p>
          <w:p w:rsidR="00477518" w:rsidRDefault="00477518" w:rsidP="00510FD9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77518" w:rsidRDefault="00477518" w:rsidP="00510FD9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1985" w:type="dxa"/>
          </w:tcPr>
          <w:p w:rsidR="00477518" w:rsidRDefault="00477518" w:rsidP="00510FD9">
            <w:pPr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</w:tc>
        <w:tc>
          <w:tcPr>
            <w:tcW w:w="1842" w:type="dxa"/>
          </w:tcPr>
          <w:p w:rsidR="00477518" w:rsidRDefault="00477518" w:rsidP="00510FD9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477518" w:rsidTr="00510FD9">
        <w:tc>
          <w:tcPr>
            <w:tcW w:w="988" w:type="dxa"/>
          </w:tcPr>
          <w:p w:rsidR="00477518" w:rsidRPr="00172307" w:rsidRDefault="00477518" w:rsidP="00510FD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477518" w:rsidRDefault="00477518" w:rsidP="00510FD9">
            <w:pPr>
              <w:jc w:val="center"/>
            </w:pPr>
            <w:r w:rsidRPr="00172307">
              <w:t>Poradnia Psychologiczno-Pedagogiczna</w:t>
            </w:r>
          </w:p>
          <w:p w:rsidR="00477518" w:rsidRPr="00172307" w:rsidRDefault="00477518" w:rsidP="00510FD9">
            <w:pPr>
              <w:jc w:val="center"/>
            </w:pPr>
          </w:p>
        </w:tc>
        <w:tc>
          <w:tcPr>
            <w:tcW w:w="2126" w:type="dxa"/>
          </w:tcPr>
          <w:p w:rsidR="00477518" w:rsidRDefault="00477518" w:rsidP="00510FD9">
            <w:pPr>
              <w:jc w:val="center"/>
            </w:pPr>
            <w:r>
              <w:t>ul. Sobieskiego 10</w:t>
            </w:r>
          </w:p>
          <w:p w:rsidR="00477518" w:rsidRPr="00172307" w:rsidRDefault="00477518" w:rsidP="00510FD9">
            <w:pPr>
              <w:jc w:val="center"/>
            </w:pPr>
            <w:r>
              <w:t>85-060 Bydgoszcz</w:t>
            </w:r>
          </w:p>
        </w:tc>
        <w:tc>
          <w:tcPr>
            <w:tcW w:w="1985" w:type="dxa"/>
          </w:tcPr>
          <w:p w:rsidR="00477518" w:rsidRPr="000A312B" w:rsidRDefault="00477518" w:rsidP="00510FD9">
            <w:pPr>
              <w:jc w:val="center"/>
              <w:rPr>
                <w:b/>
              </w:rPr>
            </w:pPr>
            <w:r w:rsidRPr="000A312B">
              <w:rPr>
                <w:b/>
              </w:rPr>
              <w:t>52 322-52-06</w:t>
            </w:r>
          </w:p>
        </w:tc>
        <w:tc>
          <w:tcPr>
            <w:tcW w:w="1842" w:type="dxa"/>
          </w:tcPr>
          <w:p w:rsidR="00477518" w:rsidRPr="000A312B" w:rsidRDefault="00477518" w:rsidP="00510FD9">
            <w:r>
              <w:t>Opiekun szkoły   P. Karolina Gawlik</w:t>
            </w:r>
          </w:p>
        </w:tc>
      </w:tr>
      <w:tr w:rsidR="00477518" w:rsidTr="00510FD9">
        <w:tc>
          <w:tcPr>
            <w:tcW w:w="988" w:type="dxa"/>
          </w:tcPr>
          <w:p w:rsidR="00477518" w:rsidRPr="000A312B" w:rsidRDefault="00477518" w:rsidP="00510FD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477518" w:rsidRDefault="00477518" w:rsidP="00510FD9">
            <w:pPr>
              <w:jc w:val="center"/>
            </w:pPr>
            <w:r>
              <w:t>Wojewódzka Poradnia Zdrowi Psychicznego poradnia dla Dzieci i Młodzieży</w:t>
            </w:r>
          </w:p>
          <w:p w:rsidR="00477518" w:rsidRPr="000A312B" w:rsidRDefault="00477518" w:rsidP="00510FD9">
            <w:pPr>
              <w:jc w:val="center"/>
            </w:pPr>
          </w:p>
        </w:tc>
        <w:tc>
          <w:tcPr>
            <w:tcW w:w="2126" w:type="dxa"/>
          </w:tcPr>
          <w:p w:rsidR="00477518" w:rsidRDefault="00477518" w:rsidP="00510FD9">
            <w:pPr>
              <w:jc w:val="center"/>
            </w:pPr>
            <w:r>
              <w:t>ul. Sułkowskiego 48A</w:t>
            </w:r>
          </w:p>
          <w:p w:rsidR="00477518" w:rsidRPr="000A312B" w:rsidRDefault="00477518" w:rsidP="00510FD9">
            <w:pPr>
              <w:jc w:val="center"/>
            </w:pPr>
            <w:r>
              <w:t>Bydgoszcz</w:t>
            </w:r>
          </w:p>
        </w:tc>
        <w:tc>
          <w:tcPr>
            <w:tcW w:w="1985" w:type="dxa"/>
          </w:tcPr>
          <w:p w:rsidR="00477518" w:rsidRPr="000A312B" w:rsidRDefault="00477518" w:rsidP="00510FD9">
            <w:pPr>
              <w:jc w:val="center"/>
              <w:rPr>
                <w:b/>
              </w:rPr>
            </w:pPr>
            <w:r w:rsidRPr="000A312B">
              <w:rPr>
                <w:b/>
              </w:rPr>
              <w:t>52 370-23-34</w:t>
            </w:r>
          </w:p>
        </w:tc>
        <w:tc>
          <w:tcPr>
            <w:tcW w:w="1842" w:type="dxa"/>
          </w:tcPr>
          <w:p w:rsidR="00477518" w:rsidRDefault="00477518" w:rsidP="00510FD9">
            <w:pPr>
              <w:jc w:val="center"/>
              <w:rPr>
                <w:b/>
              </w:rPr>
            </w:pPr>
          </w:p>
        </w:tc>
      </w:tr>
      <w:tr w:rsidR="00477518" w:rsidTr="00510FD9">
        <w:tc>
          <w:tcPr>
            <w:tcW w:w="988" w:type="dxa"/>
          </w:tcPr>
          <w:p w:rsidR="00477518" w:rsidRPr="000A312B" w:rsidRDefault="00477518" w:rsidP="00510FD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477518" w:rsidRDefault="00477518" w:rsidP="00510FD9">
            <w:pPr>
              <w:jc w:val="center"/>
            </w:pPr>
            <w:r w:rsidRPr="000A312B">
              <w:t>Poradnia Psychiatryczna dla Dzieci i Młodzieży</w:t>
            </w:r>
          </w:p>
          <w:p w:rsidR="00477518" w:rsidRPr="000A312B" w:rsidRDefault="00477518" w:rsidP="00510FD9">
            <w:pPr>
              <w:jc w:val="center"/>
            </w:pPr>
          </w:p>
        </w:tc>
        <w:tc>
          <w:tcPr>
            <w:tcW w:w="2126" w:type="dxa"/>
          </w:tcPr>
          <w:p w:rsidR="00477518" w:rsidRPr="000A312B" w:rsidRDefault="00477518" w:rsidP="00510FD9">
            <w:pPr>
              <w:jc w:val="center"/>
            </w:pPr>
            <w:r>
              <w:t>u</w:t>
            </w:r>
            <w:r w:rsidRPr="000A312B">
              <w:t>l. Kurpińskiego 1</w:t>
            </w:r>
          </w:p>
        </w:tc>
        <w:tc>
          <w:tcPr>
            <w:tcW w:w="1985" w:type="dxa"/>
          </w:tcPr>
          <w:p w:rsidR="00477518" w:rsidRPr="000A312B" w:rsidRDefault="00477518" w:rsidP="00510FD9">
            <w:pPr>
              <w:jc w:val="center"/>
              <w:rPr>
                <w:b/>
              </w:rPr>
            </w:pPr>
            <w:r w:rsidRPr="000A312B">
              <w:rPr>
                <w:b/>
              </w:rPr>
              <w:t>52 585-72-56</w:t>
            </w:r>
          </w:p>
        </w:tc>
        <w:tc>
          <w:tcPr>
            <w:tcW w:w="1842" w:type="dxa"/>
          </w:tcPr>
          <w:p w:rsidR="00477518" w:rsidRDefault="00477518" w:rsidP="00510FD9">
            <w:pPr>
              <w:jc w:val="center"/>
              <w:rPr>
                <w:b/>
              </w:rPr>
            </w:pPr>
          </w:p>
        </w:tc>
      </w:tr>
      <w:tr w:rsidR="00477518" w:rsidTr="00510FD9">
        <w:tc>
          <w:tcPr>
            <w:tcW w:w="988" w:type="dxa"/>
          </w:tcPr>
          <w:p w:rsidR="00477518" w:rsidRPr="000A312B" w:rsidRDefault="00477518" w:rsidP="00510FD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477518" w:rsidRDefault="00477518" w:rsidP="00510FD9">
            <w:pPr>
              <w:jc w:val="center"/>
            </w:pPr>
            <w:r>
              <w:t>Poradnia Zdrowia Psychicznego</w:t>
            </w:r>
          </w:p>
          <w:p w:rsidR="00477518" w:rsidRPr="00ED1EF2" w:rsidRDefault="00477518" w:rsidP="00510FD9">
            <w:pPr>
              <w:jc w:val="center"/>
            </w:pPr>
            <w:r>
              <w:t>Poradnia Zdrowia Psychicznego dla dzieci i Młodzieży</w:t>
            </w:r>
          </w:p>
        </w:tc>
        <w:tc>
          <w:tcPr>
            <w:tcW w:w="2126" w:type="dxa"/>
          </w:tcPr>
          <w:p w:rsidR="00477518" w:rsidRDefault="00477518" w:rsidP="00510FD9">
            <w:pPr>
              <w:jc w:val="center"/>
            </w:pPr>
            <w:r>
              <w:t>ul. Stawowa 1</w:t>
            </w:r>
          </w:p>
          <w:p w:rsidR="00477518" w:rsidRDefault="00477518" w:rsidP="00510FD9">
            <w:pPr>
              <w:jc w:val="center"/>
            </w:pPr>
            <w:r>
              <w:t>85-323 Bydgoszcz</w:t>
            </w:r>
          </w:p>
          <w:p w:rsidR="00477518" w:rsidRPr="000A312B" w:rsidRDefault="00477518" w:rsidP="00510FD9">
            <w:pPr>
              <w:jc w:val="center"/>
            </w:pPr>
          </w:p>
        </w:tc>
        <w:tc>
          <w:tcPr>
            <w:tcW w:w="1985" w:type="dxa"/>
          </w:tcPr>
          <w:p w:rsidR="00477518" w:rsidRDefault="00477518" w:rsidP="00510FD9">
            <w:pPr>
              <w:jc w:val="center"/>
              <w:rPr>
                <w:b/>
              </w:rPr>
            </w:pPr>
            <w:r w:rsidRPr="000A312B">
              <w:rPr>
                <w:b/>
              </w:rPr>
              <w:t>52 373-85-86</w:t>
            </w:r>
          </w:p>
          <w:p w:rsidR="00477518" w:rsidRPr="000A312B" w:rsidRDefault="00477518" w:rsidP="00510FD9">
            <w:pPr>
              <w:jc w:val="center"/>
              <w:rPr>
                <w:b/>
              </w:rPr>
            </w:pPr>
            <w:r>
              <w:rPr>
                <w:b/>
              </w:rPr>
              <w:t>52 373-64-79</w:t>
            </w:r>
          </w:p>
        </w:tc>
        <w:tc>
          <w:tcPr>
            <w:tcW w:w="1842" w:type="dxa"/>
          </w:tcPr>
          <w:p w:rsidR="00477518" w:rsidRDefault="00477518" w:rsidP="00510FD9">
            <w:pPr>
              <w:jc w:val="center"/>
              <w:rPr>
                <w:b/>
              </w:rPr>
            </w:pPr>
          </w:p>
        </w:tc>
      </w:tr>
      <w:tr w:rsidR="00477518" w:rsidTr="00510FD9">
        <w:tc>
          <w:tcPr>
            <w:tcW w:w="988" w:type="dxa"/>
          </w:tcPr>
          <w:p w:rsidR="00477518" w:rsidRPr="004449B0" w:rsidRDefault="00477518" w:rsidP="00510FD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477518" w:rsidRDefault="00477518" w:rsidP="00510FD9">
            <w:pPr>
              <w:jc w:val="center"/>
            </w:pPr>
            <w:r>
              <w:t>Polskie Towarzystwo Zapobiegania Narkomanii. Poradnia Profilaktyki i Pomocy Rodzinie</w:t>
            </w:r>
          </w:p>
          <w:p w:rsidR="00477518" w:rsidRPr="000A312B" w:rsidRDefault="00477518" w:rsidP="00510FD9">
            <w:pPr>
              <w:jc w:val="center"/>
            </w:pPr>
          </w:p>
        </w:tc>
        <w:tc>
          <w:tcPr>
            <w:tcW w:w="2126" w:type="dxa"/>
          </w:tcPr>
          <w:p w:rsidR="00477518" w:rsidRDefault="00477518" w:rsidP="00510FD9">
            <w:pPr>
              <w:jc w:val="center"/>
            </w:pPr>
            <w:r>
              <w:t>ul. Gajowa 43</w:t>
            </w:r>
          </w:p>
          <w:p w:rsidR="00477518" w:rsidRPr="004449B0" w:rsidRDefault="00477518" w:rsidP="00510FD9">
            <w:pPr>
              <w:jc w:val="center"/>
            </w:pPr>
            <w:r>
              <w:t>85-087 Bydgoszcz</w:t>
            </w:r>
          </w:p>
        </w:tc>
        <w:tc>
          <w:tcPr>
            <w:tcW w:w="1985" w:type="dxa"/>
          </w:tcPr>
          <w:p w:rsidR="00477518" w:rsidRDefault="00477518" w:rsidP="00510FD9">
            <w:pPr>
              <w:jc w:val="center"/>
              <w:rPr>
                <w:b/>
              </w:rPr>
            </w:pPr>
            <w:r>
              <w:rPr>
                <w:b/>
              </w:rPr>
              <w:t>52 371-19-08</w:t>
            </w:r>
          </w:p>
        </w:tc>
        <w:tc>
          <w:tcPr>
            <w:tcW w:w="1842" w:type="dxa"/>
          </w:tcPr>
          <w:p w:rsidR="00477518" w:rsidRDefault="00477518" w:rsidP="00510FD9">
            <w:pPr>
              <w:jc w:val="center"/>
              <w:rPr>
                <w:b/>
              </w:rPr>
            </w:pPr>
          </w:p>
        </w:tc>
      </w:tr>
      <w:tr w:rsidR="00477518" w:rsidTr="00510FD9">
        <w:tc>
          <w:tcPr>
            <w:tcW w:w="988" w:type="dxa"/>
          </w:tcPr>
          <w:p w:rsidR="00477518" w:rsidRPr="004449B0" w:rsidRDefault="00477518" w:rsidP="00510FD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477518" w:rsidRDefault="00477518" w:rsidP="00510FD9">
            <w:pPr>
              <w:jc w:val="center"/>
            </w:pPr>
            <w:r w:rsidRPr="004449B0">
              <w:t>Rejonowy Ośrodek Pomocy Społecznej</w:t>
            </w:r>
          </w:p>
          <w:p w:rsidR="00477518" w:rsidRPr="004449B0" w:rsidRDefault="00477518" w:rsidP="00510FD9">
            <w:pPr>
              <w:jc w:val="center"/>
            </w:pPr>
          </w:p>
        </w:tc>
        <w:tc>
          <w:tcPr>
            <w:tcW w:w="2126" w:type="dxa"/>
          </w:tcPr>
          <w:p w:rsidR="00477518" w:rsidRPr="004449B0" w:rsidRDefault="00477518" w:rsidP="00510FD9">
            <w:pPr>
              <w:jc w:val="center"/>
            </w:pPr>
            <w:r>
              <w:t>ul. Morska 2</w:t>
            </w:r>
          </w:p>
        </w:tc>
        <w:tc>
          <w:tcPr>
            <w:tcW w:w="1985" w:type="dxa"/>
          </w:tcPr>
          <w:p w:rsidR="00477518" w:rsidRDefault="00477518" w:rsidP="00510FD9">
            <w:pPr>
              <w:jc w:val="center"/>
              <w:rPr>
                <w:b/>
              </w:rPr>
            </w:pPr>
            <w:r>
              <w:rPr>
                <w:b/>
              </w:rPr>
              <w:t>52 342-12-14</w:t>
            </w:r>
          </w:p>
        </w:tc>
        <w:tc>
          <w:tcPr>
            <w:tcW w:w="1842" w:type="dxa"/>
          </w:tcPr>
          <w:p w:rsidR="00477518" w:rsidRDefault="00477518" w:rsidP="00510FD9">
            <w:pPr>
              <w:jc w:val="center"/>
              <w:rPr>
                <w:b/>
              </w:rPr>
            </w:pPr>
          </w:p>
        </w:tc>
      </w:tr>
      <w:tr w:rsidR="00477518" w:rsidTr="00510FD9">
        <w:tc>
          <w:tcPr>
            <w:tcW w:w="988" w:type="dxa"/>
          </w:tcPr>
          <w:p w:rsidR="00477518" w:rsidRPr="004449B0" w:rsidRDefault="00477518" w:rsidP="00510FD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477518" w:rsidRDefault="00477518" w:rsidP="00510FD9">
            <w:pPr>
              <w:jc w:val="center"/>
            </w:pPr>
            <w:r>
              <w:t>Komisariat Policji Bydgoszcz – Śródmieście</w:t>
            </w:r>
          </w:p>
          <w:p w:rsidR="00477518" w:rsidRDefault="00477518" w:rsidP="00510FD9">
            <w:pPr>
              <w:jc w:val="center"/>
            </w:pPr>
            <w:r>
              <w:t>Ogniwo Profilaktyki Społecznej Nieletnich i Patologii</w:t>
            </w:r>
          </w:p>
          <w:p w:rsidR="00477518" w:rsidRPr="004449B0" w:rsidRDefault="00477518" w:rsidP="00510FD9">
            <w:pPr>
              <w:jc w:val="center"/>
            </w:pPr>
          </w:p>
        </w:tc>
        <w:tc>
          <w:tcPr>
            <w:tcW w:w="2126" w:type="dxa"/>
          </w:tcPr>
          <w:p w:rsidR="00477518" w:rsidRDefault="00477518" w:rsidP="00510FD9">
            <w:pPr>
              <w:jc w:val="center"/>
            </w:pPr>
            <w:r>
              <w:t>Ul. Poniatowskiego 5</w:t>
            </w:r>
          </w:p>
          <w:p w:rsidR="00477518" w:rsidRPr="004449B0" w:rsidRDefault="00477518" w:rsidP="00510FD9">
            <w:pPr>
              <w:jc w:val="center"/>
            </w:pPr>
            <w:r>
              <w:t>85-671 Bydgoszcz</w:t>
            </w:r>
          </w:p>
        </w:tc>
        <w:tc>
          <w:tcPr>
            <w:tcW w:w="1985" w:type="dxa"/>
          </w:tcPr>
          <w:p w:rsidR="00477518" w:rsidRDefault="00477518" w:rsidP="00510FD9">
            <w:pPr>
              <w:jc w:val="center"/>
              <w:rPr>
                <w:b/>
              </w:rPr>
            </w:pPr>
            <w:r>
              <w:rPr>
                <w:b/>
              </w:rPr>
              <w:t>52 588-11-49</w:t>
            </w:r>
          </w:p>
        </w:tc>
        <w:tc>
          <w:tcPr>
            <w:tcW w:w="1842" w:type="dxa"/>
          </w:tcPr>
          <w:p w:rsidR="00477518" w:rsidRDefault="00477518" w:rsidP="00510FD9">
            <w:pPr>
              <w:jc w:val="center"/>
              <w:rPr>
                <w:b/>
              </w:rPr>
            </w:pPr>
          </w:p>
        </w:tc>
      </w:tr>
      <w:tr w:rsidR="00477518" w:rsidTr="00510FD9">
        <w:tc>
          <w:tcPr>
            <w:tcW w:w="988" w:type="dxa"/>
          </w:tcPr>
          <w:p w:rsidR="00477518" w:rsidRPr="004449B0" w:rsidRDefault="00477518" w:rsidP="00510FD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477518" w:rsidRPr="004449B0" w:rsidRDefault="00477518" w:rsidP="00510FD9">
            <w:pPr>
              <w:jc w:val="center"/>
            </w:pPr>
            <w:r w:rsidRPr="004449B0">
              <w:t>Sąd Rejonowy</w:t>
            </w:r>
          </w:p>
          <w:p w:rsidR="00477518" w:rsidRDefault="00477518" w:rsidP="00510FD9">
            <w:pPr>
              <w:jc w:val="center"/>
            </w:pPr>
            <w:r w:rsidRPr="004449B0">
              <w:t>Wydział V Rodzinny i Nieletnich</w:t>
            </w:r>
          </w:p>
          <w:p w:rsidR="00477518" w:rsidRDefault="00477518" w:rsidP="00510FD9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77518" w:rsidRPr="004449B0" w:rsidRDefault="00477518" w:rsidP="00510FD9">
            <w:pPr>
              <w:jc w:val="center"/>
            </w:pPr>
            <w:r>
              <w:t>u</w:t>
            </w:r>
            <w:r w:rsidRPr="004449B0">
              <w:t>l. Grudziądzka 45</w:t>
            </w:r>
          </w:p>
          <w:p w:rsidR="00477518" w:rsidRDefault="00477518" w:rsidP="00510FD9">
            <w:pPr>
              <w:jc w:val="center"/>
              <w:rPr>
                <w:b/>
              </w:rPr>
            </w:pPr>
            <w:r w:rsidRPr="004449B0">
              <w:t>Bydgoszcz</w:t>
            </w:r>
          </w:p>
        </w:tc>
        <w:tc>
          <w:tcPr>
            <w:tcW w:w="1985" w:type="dxa"/>
          </w:tcPr>
          <w:p w:rsidR="00477518" w:rsidRDefault="00477518" w:rsidP="00510FD9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77518" w:rsidRDefault="00477518" w:rsidP="00510FD9">
            <w:pPr>
              <w:jc w:val="center"/>
              <w:rPr>
                <w:b/>
              </w:rPr>
            </w:pPr>
          </w:p>
        </w:tc>
      </w:tr>
      <w:tr w:rsidR="00477518" w:rsidTr="00510FD9">
        <w:tc>
          <w:tcPr>
            <w:tcW w:w="988" w:type="dxa"/>
          </w:tcPr>
          <w:p w:rsidR="00477518" w:rsidRPr="004449B0" w:rsidRDefault="00477518" w:rsidP="00510FD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477518" w:rsidRPr="004449B0" w:rsidRDefault="00477518" w:rsidP="00510FD9">
            <w:pPr>
              <w:jc w:val="center"/>
            </w:pPr>
            <w:r w:rsidRPr="004449B0">
              <w:t>Sąd Rejonowy</w:t>
            </w:r>
          </w:p>
          <w:p w:rsidR="00477518" w:rsidRDefault="00477518" w:rsidP="00510FD9">
            <w:pPr>
              <w:jc w:val="center"/>
            </w:pPr>
            <w:r w:rsidRPr="004449B0">
              <w:t>Wydział V Rodzinny i Nieletnich</w:t>
            </w:r>
          </w:p>
          <w:p w:rsidR="00477518" w:rsidRDefault="00477518" w:rsidP="00510FD9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77518" w:rsidRDefault="00477518" w:rsidP="00510FD9">
            <w:pPr>
              <w:jc w:val="center"/>
            </w:pPr>
            <w:r>
              <w:t>Ul. Piotrowskiego 7</w:t>
            </w:r>
          </w:p>
          <w:p w:rsidR="00477518" w:rsidRPr="004E18B5" w:rsidRDefault="00477518" w:rsidP="00510FD9">
            <w:pPr>
              <w:jc w:val="center"/>
            </w:pPr>
            <w:r>
              <w:t>Bydgoszcz</w:t>
            </w:r>
          </w:p>
        </w:tc>
        <w:tc>
          <w:tcPr>
            <w:tcW w:w="1985" w:type="dxa"/>
          </w:tcPr>
          <w:p w:rsidR="00477518" w:rsidRDefault="00477518" w:rsidP="00510FD9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77518" w:rsidRPr="004E18B5" w:rsidRDefault="00477518" w:rsidP="00510FD9">
            <w:r>
              <w:t>Kuratorzy sądowi</w:t>
            </w:r>
          </w:p>
        </w:tc>
      </w:tr>
      <w:tr w:rsidR="00477518" w:rsidTr="00510FD9">
        <w:tc>
          <w:tcPr>
            <w:tcW w:w="988" w:type="dxa"/>
          </w:tcPr>
          <w:p w:rsidR="00477518" w:rsidRPr="004E18B5" w:rsidRDefault="00477518" w:rsidP="00510FD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477518" w:rsidRDefault="00477518" w:rsidP="00510FD9">
            <w:pPr>
              <w:jc w:val="center"/>
            </w:pPr>
            <w:r>
              <w:t>Straż Miejska</w:t>
            </w:r>
          </w:p>
          <w:p w:rsidR="00477518" w:rsidRDefault="00477518" w:rsidP="00510FD9">
            <w:pPr>
              <w:jc w:val="center"/>
            </w:pPr>
          </w:p>
          <w:p w:rsidR="00477518" w:rsidRPr="004E18B5" w:rsidRDefault="00477518" w:rsidP="00510FD9">
            <w:pPr>
              <w:jc w:val="center"/>
            </w:pPr>
          </w:p>
        </w:tc>
        <w:tc>
          <w:tcPr>
            <w:tcW w:w="2126" w:type="dxa"/>
          </w:tcPr>
          <w:p w:rsidR="00477518" w:rsidRPr="004E18B5" w:rsidRDefault="00477518" w:rsidP="00510FD9">
            <w:pPr>
              <w:jc w:val="center"/>
            </w:pPr>
            <w:r w:rsidRPr="004E18B5">
              <w:t xml:space="preserve">ul. Leśna </w:t>
            </w:r>
          </w:p>
          <w:p w:rsidR="00477518" w:rsidRPr="004E18B5" w:rsidRDefault="00477518" w:rsidP="00510FD9">
            <w:pPr>
              <w:jc w:val="center"/>
            </w:pPr>
            <w:r w:rsidRPr="004E18B5">
              <w:t>Bydgoszcz</w:t>
            </w:r>
          </w:p>
        </w:tc>
        <w:tc>
          <w:tcPr>
            <w:tcW w:w="1985" w:type="dxa"/>
          </w:tcPr>
          <w:p w:rsidR="00477518" w:rsidRPr="004E18B5" w:rsidRDefault="00477518" w:rsidP="00510FD9">
            <w:pPr>
              <w:jc w:val="center"/>
              <w:rPr>
                <w:b/>
              </w:rPr>
            </w:pPr>
            <w:r w:rsidRPr="004E18B5">
              <w:rPr>
                <w:b/>
              </w:rPr>
              <w:t>52 58-59-829</w:t>
            </w:r>
          </w:p>
        </w:tc>
        <w:tc>
          <w:tcPr>
            <w:tcW w:w="1842" w:type="dxa"/>
          </w:tcPr>
          <w:p w:rsidR="00477518" w:rsidRDefault="00477518" w:rsidP="00510FD9">
            <w:pPr>
              <w:jc w:val="center"/>
              <w:rPr>
                <w:b/>
              </w:rPr>
            </w:pPr>
            <w:r>
              <w:rPr>
                <w:b/>
              </w:rPr>
              <w:t>Numer alarmowy</w:t>
            </w:r>
          </w:p>
          <w:p w:rsidR="00477518" w:rsidRDefault="00477518" w:rsidP="00510FD9">
            <w:pPr>
              <w:jc w:val="center"/>
              <w:rPr>
                <w:b/>
              </w:rPr>
            </w:pPr>
            <w:r>
              <w:rPr>
                <w:b/>
              </w:rPr>
              <w:t>986</w:t>
            </w:r>
          </w:p>
        </w:tc>
      </w:tr>
      <w:tr w:rsidR="00477518" w:rsidTr="00510FD9">
        <w:tc>
          <w:tcPr>
            <w:tcW w:w="988" w:type="dxa"/>
          </w:tcPr>
          <w:p w:rsidR="00477518" w:rsidRPr="008F20EA" w:rsidRDefault="00477518" w:rsidP="00510FD9">
            <w:pPr>
              <w:jc w:val="center"/>
            </w:pPr>
            <w:r w:rsidRPr="008F20EA">
              <w:t>11.</w:t>
            </w:r>
          </w:p>
        </w:tc>
        <w:tc>
          <w:tcPr>
            <w:tcW w:w="2693" w:type="dxa"/>
          </w:tcPr>
          <w:p w:rsidR="00477518" w:rsidRPr="008F20EA" w:rsidRDefault="00477518" w:rsidP="00510FD9">
            <w:pPr>
              <w:jc w:val="center"/>
            </w:pPr>
            <w:r>
              <w:t xml:space="preserve">Bydgoski Ośrodek Rehabilitacji Terapii Uzależnień i Profilaktyki „BORPA” </w:t>
            </w:r>
          </w:p>
        </w:tc>
        <w:tc>
          <w:tcPr>
            <w:tcW w:w="2126" w:type="dxa"/>
          </w:tcPr>
          <w:p w:rsidR="00477518" w:rsidRDefault="00477518" w:rsidP="00510FD9">
            <w:pPr>
              <w:jc w:val="center"/>
            </w:pPr>
            <w:r w:rsidRPr="00ED1EF2">
              <w:t xml:space="preserve">ul. B. Śliwińskiego  </w:t>
            </w:r>
            <w:r>
              <w:t xml:space="preserve">    dawniej Przodowników Pracy</w:t>
            </w:r>
          </w:p>
          <w:p w:rsidR="00477518" w:rsidRPr="00ED1EF2" w:rsidRDefault="00477518" w:rsidP="00510FD9">
            <w:pPr>
              <w:jc w:val="center"/>
            </w:pPr>
            <w:r>
              <w:t>85-843 Bydgoszcz</w:t>
            </w:r>
          </w:p>
        </w:tc>
        <w:tc>
          <w:tcPr>
            <w:tcW w:w="1985" w:type="dxa"/>
          </w:tcPr>
          <w:p w:rsidR="00477518" w:rsidRDefault="00477518" w:rsidP="00510FD9">
            <w:pPr>
              <w:jc w:val="center"/>
              <w:rPr>
                <w:b/>
              </w:rPr>
            </w:pPr>
            <w:r>
              <w:rPr>
                <w:b/>
              </w:rPr>
              <w:t>52 375-54-05</w:t>
            </w:r>
          </w:p>
        </w:tc>
        <w:tc>
          <w:tcPr>
            <w:tcW w:w="1842" w:type="dxa"/>
          </w:tcPr>
          <w:p w:rsidR="00477518" w:rsidRDefault="00477518" w:rsidP="00510FD9">
            <w:pPr>
              <w:jc w:val="center"/>
              <w:rPr>
                <w:b/>
              </w:rPr>
            </w:pPr>
          </w:p>
        </w:tc>
      </w:tr>
    </w:tbl>
    <w:p w:rsidR="008D27CA" w:rsidRDefault="008D27CA"/>
    <w:sectPr w:rsidR="008D2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375B9"/>
    <w:multiLevelType w:val="hybridMultilevel"/>
    <w:tmpl w:val="73CCB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A6D66"/>
    <w:multiLevelType w:val="hybridMultilevel"/>
    <w:tmpl w:val="DAAA45F6"/>
    <w:lvl w:ilvl="0" w:tplc="B10ED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91C89"/>
    <w:multiLevelType w:val="hybridMultilevel"/>
    <w:tmpl w:val="A73407B2"/>
    <w:lvl w:ilvl="0" w:tplc="883002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12097"/>
    <w:multiLevelType w:val="hybridMultilevel"/>
    <w:tmpl w:val="B3D2F31A"/>
    <w:lvl w:ilvl="0" w:tplc="2E26E7A8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18"/>
    <w:rsid w:val="00477518"/>
    <w:rsid w:val="008D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555B"/>
  <w15:chartTrackingRefBased/>
  <w15:docId w15:val="{6C5767E1-C38D-4760-8BDA-BE856F43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7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SPnr14</dc:creator>
  <cp:keywords/>
  <dc:description/>
  <cp:lastModifiedBy>SPnr14</cp:lastModifiedBy>
  <cp:revision>1</cp:revision>
  <dcterms:created xsi:type="dcterms:W3CDTF">2019-06-06T09:49:00Z</dcterms:created>
  <dcterms:modified xsi:type="dcterms:W3CDTF">2019-06-06T09:51:00Z</dcterms:modified>
</cp:coreProperties>
</file>